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C5990" w:rsidRDefault="006C5990" w:rsidP="006C5990">
      <w:pPr>
        <w:jc w:val="center"/>
        <w:rPr>
          <w:rFonts w:ascii="inherit" w:hAnsi="inherit" w:cs="Times New Roman"/>
          <w:b/>
          <w:color w:val="auto"/>
          <w:sz w:val="24"/>
          <w:szCs w:val="24"/>
        </w:rPr>
      </w:pPr>
      <w:bookmarkStart w:id="0" w:name="s0"/>
      <w:bookmarkStart w:id="1" w:name="h0"/>
      <w:bookmarkEnd w:id="0"/>
      <w:bookmarkEnd w:id="1"/>
      <w:r>
        <w:rPr>
          <w:rFonts w:ascii="inherit" w:hAnsi="inherit" w:cs="Times New Roman"/>
          <w:b/>
          <w:color w:val="auto"/>
          <w:sz w:val="24"/>
          <w:szCs w:val="24"/>
        </w:rPr>
        <w:t>What do you know about computer networks?</w:t>
      </w:r>
    </w:p>
    <w:p w:rsidR="006C5990" w:rsidRDefault="006C5990" w:rsidP="006C5990">
      <w:pPr>
        <w:jc w:val="center"/>
        <w:rPr>
          <w:rFonts w:ascii="inherit" w:hAnsi="inherit" w:cs="Times New Roman"/>
          <w:b/>
          <w:color w:val="auto"/>
          <w:sz w:val="24"/>
          <w:szCs w:val="24"/>
        </w:rPr>
      </w:pPr>
      <w:bookmarkStart w:id="2" w:name="_GoBack"/>
      <w:bookmarkEnd w:id="2"/>
    </w:p>
    <w:p w:rsidR="008E6616" w:rsidRDefault="008E6616" w:rsidP="008E6616">
      <w:pPr>
        <w:rPr>
          <w:rFonts w:ascii="inherit" w:hAnsi="inherit" w:cs="Times New Roman"/>
          <w:bCs w:val="0"/>
          <w:sz w:val="24"/>
          <w:szCs w:val="24"/>
        </w:rPr>
      </w:pPr>
      <w:r>
        <w:rPr>
          <w:rFonts w:ascii="inherit" w:hAnsi="inherit" w:cs="Times New Roman"/>
          <w:b/>
          <w:color w:val="auto"/>
          <w:sz w:val="24"/>
          <w:szCs w:val="24"/>
        </w:rPr>
        <w:t>Computer network</w:t>
      </w:r>
      <w:r>
        <w:rPr>
          <w:rFonts w:ascii="inherit" w:hAnsi="inherit" w:cs="Times New Roman"/>
          <w:bCs w:val="0"/>
          <w:sz w:val="24"/>
          <w:szCs w:val="24"/>
        </w:rPr>
        <w:t> is a collection of computers that are interconnected to share information and processing resources. Networks enable data to be transferred rapidly from one computer to another. Network users can share information or even work together on the same document.</w:t>
      </w:r>
    </w:p>
    <w:p w:rsidR="008E6616" w:rsidRDefault="008E6616" w:rsidP="008E6616">
      <w:pPr>
        <w:rPr>
          <w:rFonts w:ascii="inherit" w:hAnsi="inherit" w:cs="Times New Roman"/>
          <w:bCs w:val="0"/>
          <w:sz w:val="24"/>
          <w:szCs w:val="24"/>
        </w:rPr>
      </w:pPr>
      <w:r>
        <w:rPr>
          <w:rFonts w:ascii="inherit" w:hAnsi="inherit" w:cs="Times New Roman"/>
          <w:bCs w:val="0"/>
          <w:sz w:val="24"/>
          <w:szCs w:val="24"/>
        </w:rPr>
        <w:t>Networks come in several types. </w:t>
      </w:r>
      <w:r>
        <w:rPr>
          <w:rFonts w:ascii="inherit" w:hAnsi="inherit" w:cs="Times New Roman"/>
          <w:bCs w:val="0"/>
          <w:i/>
          <w:iCs/>
          <w:sz w:val="24"/>
          <w:szCs w:val="24"/>
        </w:rPr>
        <w:t>Local area networks</w:t>
      </w:r>
      <w:r>
        <w:rPr>
          <w:rFonts w:ascii="inherit" w:hAnsi="inherit" w:cs="Times New Roman"/>
          <w:bCs w:val="0"/>
          <w:sz w:val="24"/>
          <w:szCs w:val="24"/>
        </w:rPr>
        <w:t> (LAN's) connect computers in a single location such as an office. LAN's frequently employ </w:t>
      </w:r>
      <w:r>
        <w:rPr>
          <w:rFonts w:ascii="inherit" w:hAnsi="inherit" w:cs="Times New Roman"/>
          <w:bCs w:val="0"/>
          <w:i/>
          <w:iCs/>
          <w:sz w:val="24"/>
          <w:szCs w:val="24"/>
        </w:rPr>
        <w:t>client-server</w:t>
      </w:r>
      <w:r>
        <w:rPr>
          <w:rFonts w:ascii="inherit" w:hAnsi="inherit" w:cs="Times New Roman"/>
          <w:bCs w:val="0"/>
          <w:sz w:val="24"/>
          <w:szCs w:val="24"/>
        </w:rPr>
        <w:t> computing. A central computer called the </w:t>
      </w:r>
      <w:r>
        <w:rPr>
          <w:rFonts w:ascii="inherit" w:hAnsi="inherit" w:cs="Times New Roman"/>
          <w:bCs w:val="0"/>
          <w:i/>
          <w:iCs/>
          <w:sz w:val="24"/>
          <w:szCs w:val="24"/>
        </w:rPr>
        <w:t>server</w:t>
      </w:r>
      <w:r>
        <w:rPr>
          <w:rFonts w:ascii="inherit" w:hAnsi="inherit" w:cs="Times New Roman"/>
          <w:bCs w:val="0"/>
          <w:sz w:val="24"/>
          <w:szCs w:val="24"/>
        </w:rPr>
        <w:t> holds common documents and performs difficult tasks. Computers connected to the server are called clients. Users at client computers can retrieve documents from the server or move documents from computer to computer through the LAN. Besides sharing information, LAN users share resources, such as printers. Cables typically connect the computers and other devices to the LAN. Modern wireless networks often use a technology called </w:t>
      </w:r>
      <w:r>
        <w:rPr>
          <w:rFonts w:ascii="inherit" w:hAnsi="inherit" w:cs="Times New Roman"/>
          <w:bCs w:val="0"/>
          <w:i/>
          <w:iCs/>
          <w:sz w:val="24"/>
          <w:szCs w:val="24"/>
        </w:rPr>
        <w:t>Wi-Fi</w:t>
      </w:r>
      <w:r>
        <w:rPr>
          <w:rFonts w:ascii="inherit" w:hAnsi="inherit" w:cs="Times New Roman"/>
          <w:bCs w:val="0"/>
          <w:sz w:val="24"/>
          <w:szCs w:val="24"/>
        </w:rPr>
        <w:t> (wireless fidelity). Wi-Fi and similar technologies enable communication between computing devices by means of radio waves sent through the air.</w:t>
      </w:r>
    </w:p>
    <w:p w:rsidR="008E6616" w:rsidRDefault="008E6616" w:rsidP="008E6616">
      <w:pPr>
        <w:rPr>
          <w:rFonts w:ascii="inherit" w:hAnsi="inherit" w:cs="Times New Roman"/>
          <w:bCs w:val="0"/>
          <w:sz w:val="24"/>
          <w:szCs w:val="24"/>
        </w:rPr>
      </w:pPr>
      <w:r>
        <w:rPr>
          <w:rFonts w:ascii="inherit" w:hAnsi="inherit" w:cs="Times New Roman"/>
          <w:bCs w:val="0"/>
          <w:i/>
          <w:iCs/>
          <w:sz w:val="24"/>
          <w:szCs w:val="24"/>
        </w:rPr>
        <w:t>Wide area networks</w:t>
      </w:r>
      <w:r>
        <w:rPr>
          <w:rFonts w:ascii="inherit" w:hAnsi="inherit" w:cs="Times New Roman"/>
          <w:bCs w:val="0"/>
          <w:sz w:val="24"/>
          <w:szCs w:val="24"/>
        </w:rPr>
        <w:t> (WAN's) can spread across states, countries, or even around the world. The computers and devices attached to the WAN communicate via telephone lines or high-speed private communications lines. Many LAN's are connected to WAN's and are able to use their resources. Secure links known as </w:t>
      </w:r>
      <w:r>
        <w:rPr>
          <w:rFonts w:ascii="inherit" w:hAnsi="inherit" w:cs="Times New Roman"/>
          <w:bCs w:val="0"/>
          <w:i/>
          <w:iCs/>
          <w:sz w:val="24"/>
          <w:szCs w:val="24"/>
        </w:rPr>
        <w:t>firewalls</w:t>
      </w:r>
      <w:r>
        <w:rPr>
          <w:rFonts w:ascii="inherit" w:hAnsi="inherit" w:cs="Times New Roman"/>
          <w:bCs w:val="0"/>
          <w:sz w:val="24"/>
          <w:szCs w:val="24"/>
        </w:rPr>
        <w:t xml:space="preserve"> prevent users of a WAN from gaining unauthorized access to resources on a LAN.  </w:t>
      </w:r>
    </w:p>
    <w:p w:rsidR="008E6616" w:rsidRDefault="008E6616" w:rsidP="008E6616"/>
    <w:p w:rsidR="008E6616" w:rsidRDefault="008E6616" w:rsidP="008E6616">
      <w:pPr>
        <w:shd w:val="clear" w:color="auto" w:fill="FFFFFF"/>
        <w:rPr>
          <w:rFonts w:ascii="inherit" w:hAnsi="inherit" w:cs="Times New Roman"/>
          <w:bCs w:val="0"/>
          <w:sz w:val="24"/>
          <w:szCs w:val="24"/>
        </w:rPr>
      </w:pPr>
      <w:r>
        <w:rPr>
          <w:rFonts w:ascii="inherit" w:hAnsi="inherit" w:cs="Times New Roman"/>
          <w:bCs w:val="0"/>
          <w:sz w:val="24"/>
          <w:szCs w:val="24"/>
        </w:rPr>
        <w:t>Routers</w:t>
      </w:r>
    </w:p>
    <w:p w:rsidR="008E6616" w:rsidRDefault="008E6616" w:rsidP="008E6616">
      <w:pPr>
        <w:rPr>
          <w:rFonts w:ascii="inherit" w:hAnsi="inherit" w:cs="Times New Roman"/>
          <w:bCs w:val="0"/>
          <w:sz w:val="24"/>
          <w:szCs w:val="24"/>
        </w:rPr>
      </w:pPr>
      <w:r>
        <w:rPr>
          <w:rFonts w:ascii="inherit" w:hAnsi="inherit" w:cs="Times New Roman"/>
          <w:bCs w:val="0"/>
          <w:sz w:val="24"/>
          <w:szCs w:val="24"/>
        </w:rPr>
        <w:t>The world's largest network is the Internet. The Internet connects computers and computer networks around the world.</w:t>
      </w:r>
    </w:p>
    <w:p w:rsidR="008E6616" w:rsidRDefault="008E6616" w:rsidP="008E6616">
      <w:pPr>
        <w:rPr>
          <w:rFonts w:ascii="Times New Roman" w:hAnsi="Times New Roman" w:cs="Times New Roman"/>
          <w:bCs w:val="0"/>
          <w:sz w:val="24"/>
          <w:szCs w:val="24"/>
        </w:rPr>
      </w:pPr>
      <w:r>
        <w:rPr>
          <w:rFonts w:ascii="inherit" w:hAnsi="inherit" w:cs="Times New Roman"/>
          <w:bCs w:val="0"/>
          <w:sz w:val="24"/>
          <w:szCs w:val="24"/>
        </w:rPr>
        <w:t xml:space="preserve">In addition to enabling computers to communicate, networks enable users to work together. For example, on some networks people in widely separated offices can all work on a document at the same </w:t>
      </w:r>
      <w:proofErr w:type="gramStart"/>
      <w:r>
        <w:rPr>
          <w:rFonts w:ascii="inherit" w:hAnsi="inherit" w:cs="Times New Roman"/>
          <w:bCs w:val="0"/>
          <w:sz w:val="24"/>
          <w:szCs w:val="24"/>
        </w:rPr>
        <w:t>time.</w:t>
      </w:r>
      <w:proofErr w:type="gramEnd"/>
      <w:r>
        <w:rPr>
          <w:rFonts w:ascii="inherit" w:hAnsi="inherit" w:cs="Times New Roman"/>
          <w:bCs w:val="0"/>
          <w:sz w:val="24"/>
          <w:szCs w:val="24"/>
        </w:rPr>
        <w:t xml:space="preserve"> As one user makes changes to the document, others connected to the network can see the changes. Such network operations require special </w:t>
      </w:r>
      <w:r>
        <w:rPr>
          <w:rFonts w:ascii="inherit" w:hAnsi="inherit" w:cs="Times New Roman"/>
          <w:bCs w:val="0"/>
          <w:i/>
          <w:iCs/>
          <w:sz w:val="24"/>
          <w:szCs w:val="24"/>
        </w:rPr>
        <w:t>software</w:t>
      </w:r>
      <w:r>
        <w:rPr>
          <w:rFonts w:ascii="inherit" w:hAnsi="inherit" w:cs="Times New Roman"/>
          <w:bCs w:val="0"/>
          <w:sz w:val="24"/>
          <w:szCs w:val="24"/>
        </w:rPr>
        <w:t> (computer instructions).</w:t>
      </w:r>
    </w:p>
    <w:p w:rsidR="008E6616" w:rsidRDefault="008E6616" w:rsidP="008E6616">
      <w:pPr>
        <w:rPr>
          <w:rFonts w:ascii="Times New Roman" w:hAnsi="Times New Roman" w:cs="Times New Roman"/>
          <w:bCs w:val="0"/>
          <w:sz w:val="24"/>
          <w:szCs w:val="24"/>
        </w:rPr>
      </w:pPr>
    </w:p>
    <w:p w:rsidR="008E6616" w:rsidRDefault="008E6616" w:rsidP="008E6616">
      <w:pPr>
        <w:rPr>
          <w:rFonts w:ascii="inherit" w:hAnsi="inherit" w:cs="Times New Roman"/>
          <w:bCs w:val="0"/>
          <w:sz w:val="18"/>
          <w:szCs w:val="18"/>
        </w:rPr>
      </w:pPr>
      <w:r>
        <w:rPr>
          <w:noProof/>
        </w:rPr>
        <mc:AlternateContent>
          <mc:Choice Requires="wps">
            <w:drawing>
              <wp:anchor distT="0" distB="0" distL="114300" distR="114300" simplePos="0" relativeHeight="251656192" behindDoc="0" locked="0" layoutInCell="1" allowOverlap="1">
                <wp:simplePos x="0" y="0"/>
                <wp:positionH relativeFrom="column">
                  <wp:posOffset>2971800</wp:posOffset>
                </wp:positionH>
                <wp:positionV relativeFrom="paragraph">
                  <wp:posOffset>1851025</wp:posOffset>
                </wp:positionV>
                <wp:extent cx="2400300" cy="687070"/>
                <wp:effectExtent l="9525" t="12700" r="9525" b="5080"/>
                <wp:wrapNone/>
                <wp:docPr id="4" name="Oval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00300" cy="687070"/>
                        </a:xfrm>
                        <a:prstGeom prst="ellipse">
                          <a:avLst/>
                        </a:prstGeom>
                        <a:gradFill rotWithShape="1">
                          <a:gsLst>
                            <a:gs pos="0">
                              <a:srgbClr val="FFFFFF"/>
                            </a:gs>
                            <a:gs pos="100000">
                              <a:srgbClr val="FFFFFF">
                                <a:gamma/>
                                <a:shade val="46275"/>
                                <a:invGamma/>
                              </a:srgbClr>
                            </a:gs>
                          </a:gsLst>
                          <a:lin ang="5400000" scaled="1"/>
                        </a:gra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1DE8C82" id="Oval 4" o:spid="_x0000_s1026" style="position:absolute;margin-left:234pt;margin-top:145.75pt;width:189pt;height:54.1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">
                <v:fill color2="#767676" rotate="t" focus="100%" type="gradient"/>
              </v:oval>
            </w:pict>
          </mc:Fallback>
        </mc:AlternateContent>
      </w:r>
      <w:r>
        <w:rPr>
          <w:noProof/>
        </w:rPr>
        <mc:AlternateContent>
          <mc:Choice Requires="wps">
            <w:drawing>
              <wp:anchor distT="0" distB="0" distL="114300" distR="114300" simplePos="0" relativeHeight="251657216" behindDoc="0" locked="0" layoutInCell="1" allowOverlap="1">
                <wp:simplePos x="0" y="0"/>
                <wp:positionH relativeFrom="column">
                  <wp:posOffset>3086100</wp:posOffset>
                </wp:positionH>
                <wp:positionV relativeFrom="paragraph">
                  <wp:posOffset>1279525</wp:posOffset>
                </wp:positionV>
                <wp:extent cx="2171700" cy="685800"/>
                <wp:effectExtent l="9525" t="12700" r="9525" b="6350"/>
                <wp:wrapNone/>
                <wp:docPr id="3" name="Oval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71700" cy="685800"/>
                        </a:xfrm>
                        <a:prstGeom prst="ellipse">
                          <a:avLst/>
                        </a:prstGeom>
                        <a:solidFill>
                          <a:srgbClr val="9900CC"/>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139D92D" id="Oval 3" o:spid="_x0000_s1026" style="position:absolute;margin-left:243pt;margin-top:100.75pt;width:171pt;height:5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" fillcolor="#90c"/>
            </w:pict>
          </mc:Fallback>
        </mc:AlternateContent>
      </w:r>
      <w:r>
        <w:rPr>
          <w:noProof/>
        </w:rPr>
        <mc:AlternateContent>
          <mc:Choice Requires="wps">
            <w:drawing>
              <wp:anchor distT="0" distB="0" distL="114300" distR="114300" simplePos="0" relativeHeight="251658240" behindDoc="0" locked="0" layoutInCell="1" allowOverlap="1">
                <wp:simplePos x="0" y="0"/>
                <wp:positionH relativeFrom="column">
                  <wp:posOffset>2971800</wp:posOffset>
                </wp:positionH>
                <wp:positionV relativeFrom="paragraph">
                  <wp:posOffset>708025</wp:posOffset>
                </wp:positionV>
                <wp:extent cx="2286000" cy="685800"/>
                <wp:effectExtent l="9525" t="12700" r="9525" b="6350"/>
                <wp:wrapNone/>
                <wp:docPr id="2" name="Oval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2286000" cy="68580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30843C5" id="Oval 2" o:spid="_x0000_s1026" style="position:absolute;margin-left:234pt;margin-top:55.75pt;width:180pt;height:54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"/>
            </w:pict>
          </mc:Fallback>
        </mc:AlternateContent>
      </w:r>
      <w:r>
        <w:rPr>
          <w:rFonts w:ascii="inherit" w:hAnsi="inherit" w:cs="Times New Roman"/>
          <w:bCs w:val="0"/>
          <w:sz w:val="18"/>
          <w:szCs w:val="18"/>
        </w:rPr>
        <w:t xml:space="preserve">Ferrell, Keith. "Computer network." 2008. [Place of access.]  </w:t>
      </w:r>
      <w:smartTag w:uri="urn:schemas-microsoft-com:office:smarttags" w:element="date">
        <w:smartTagPr>
          <w:attr w:name="Month" w:val="10"/>
          <w:attr w:name="Day" w:val="1"/>
          <w:attr w:name="Year" w:val="2008"/>
        </w:smartTagPr>
        <w:r>
          <w:rPr>
            <w:rFonts w:ascii="inherit" w:hAnsi="inherit" w:cs="Times New Roman"/>
            <w:bCs w:val="0"/>
            <w:sz w:val="18"/>
            <w:szCs w:val="18"/>
          </w:rPr>
          <w:t>1 Oct. 2008</w:t>
        </w:r>
      </w:smartTag>
      <w:r>
        <w:rPr>
          <w:rFonts w:ascii="inherit" w:hAnsi="inherit" w:cs="Times New Roman"/>
          <w:bCs w:val="0"/>
          <w:sz w:val="18"/>
        </w:rPr>
        <w:t> </w:t>
      </w:r>
      <w:r>
        <w:rPr>
          <w:rFonts w:ascii="inherit" w:hAnsi="inherit" w:cs="Times New Roman"/>
          <w:bCs w:val="0"/>
          <w:sz w:val="18"/>
          <w:szCs w:val="18"/>
        </w:rPr>
        <w:br/>
        <w:t>&lt;http://www.worldbookonline.com/student/article?id=ar722707&gt;.</w:t>
      </w:r>
    </w:p>
    <w:p w:rsidR="008E6616" w:rsidRDefault="008E6616" w:rsidP="008E6616">
      <w:pPr>
        <w:rPr>
          <w:rFonts w:ascii="inherit" w:hAnsi="inherit" w:cs="Times New Roman"/>
          <w:bCs w:val="0"/>
          <w:sz w:val="18"/>
          <w:szCs w:val="18"/>
          <w:u w:val="single"/>
        </w:rPr>
      </w:pPr>
    </w:p>
    <w:p w:rsidR="008E6616" w:rsidRDefault="008E6616" w:rsidP="008E6616">
      <w:pPr>
        <w:rPr>
          <w:rFonts w:ascii="inherit" w:hAnsi="inherit" w:cs="Times New Roman"/>
          <w:b/>
          <w:bCs w:val="0"/>
          <w:sz w:val="24"/>
          <w:szCs w:val="24"/>
          <w:u w:val="single"/>
        </w:rPr>
      </w:pPr>
      <w:r>
        <w:rPr>
          <w:rFonts w:ascii="inherit" w:hAnsi="inherit" w:cs="Times New Roman"/>
          <w:b/>
          <w:bCs w:val="0"/>
          <w:sz w:val="24"/>
          <w:szCs w:val="24"/>
          <w:u w:val="single"/>
        </w:rPr>
        <w:t xml:space="preserve">Do you know at least </w:t>
      </w:r>
      <w:r>
        <w:rPr>
          <w:rFonts w:ascii="Times New Roman" w:hAnsi="Times New Roman" w:cs="Times New Roman"/>
          <w:b/>
          <w:bCs w:val="0"/>
          <w:sz w:val="24"/>
          <w:szCs w:val="24"/>
          <w:u w:val="single"/>
        </w:rPr>
        <w:t xml:space="preserve">three fourths </w:t>
      </w:r>
      <w:r>
        <w:rPr>
          <w:rFonts w:ascii="inherit" w:hAnsi="inherit" w:cs="Times New Roman"/>
          <w:b/>
          <w:bCs w:val="0"/>
          <w:sz w:val="24"/>
          <w:szCs w:val="24"/>
          <w:u w:val="single"/>
        </w:rPr>
        <w:t>of these vocabulary words?</w:t>
      </w:r>
    </w:p>
    <w:p w:rsidR="008E6616" w:rsidRDefault="008E6616" w:rsidP="008E6616">
      <w:pPr>
        <w:rPr>
          <w:rFonts w:ascii="inherit" w:hAnsi="inherit" w:cs="Times New Roman"/>
          <w:bCs w:val="0"/>
          <w:sz w:val="24"/>
          <w:szCs w:val="24"/>
        </w:rPr>
      </w:pPr>
    </w:p>
    <w:p w:rsidR="008E6616" w:rsidRDefault="008E6616" w:rsidP="008E6616">
      <w:pPr>
        <w:rPr>
          <w:rFonts w:ascii="inherit" w:hAnsi="inherit" w:cs="Times New Roman"/>
          <w:bCs w:val="0"/>
          <w:sz w:val="24"/>
          <w:szCs w:val="24"/>
        </w:rPr>
      </w:pPr>
      <w:r>
        <w:rPr>
          <w:rFonts w:ascii="inherit" w:hAnsi="inherit" w:cs="Times New Roman"/>
          <w:bCs w:val="0"/>
          <w:sz w:val="24"/>
          <w:szCs w:val="24"/>
        </w:rPr>
        <w:t>LAN</w:t>
      </w:r>
    </w:p>
    <w:p w:rsidR="008E6616" w:rsidRDefault="008E6616" w:rsidP="008E6616">
      <w:pPr>
        <w:rPr>
          <w:rFonts w:ascii="inherit" w:hAnsi="inherit" w:cs="Times New Roman"/>
          <w:bCs w:val="0"/>
          <w:sz w:val="18"/>
          <w:szCs w:val="18"/>
        </w:rPr>
      </w:pPr>
      <w:r>
        <w:rPr>
          <w:rFonts w:ascii="inherit" w:hAnsi="inherit" w:cs="Times New Roman"/>
          <w:bCs w:val="0"/>
          <w:sz w:val="24"/>
          <w:szCs w:val="24"/>
        </w:rPr>
        <w:t>WAN</w:t>
      </w:r>
    </w:p>
    <w:p w:rsidR="008E6616" w:rsidRDefault="008E6616" w:rsidP="008E6616">
      <w:pPr>
        <w:rPr>
          <w:rFonts w:ascii="inherit" w:hAnsi="inherit" w:cs="Times New Roman"/>
          <w:bCs w:val="0"/>
          <w:sz w:val="24"/>
          <w:szCs w:val="24"/>
        </w:rPr>
      </w:pPr>
      <w:proofErr w:type="gramStart"/>
      <w:r>
        <w:rPr>
          <w:rFonts w:ascii="inherit" w:hAnsi="inherit" w:cs="Times New Roman"/>
          <w:bCs w:val="0"/>
          <w:sz w:val="24"/>
          <w:szCs w:val="24"/>
        </w:rPr>
        <w:t>router</w:t>
      </w:r>
      <w:proofErr w:type="gramEnd"/>
    </w:p>
    <w:p w:rsidR="008E6616" w:rsidRDefault="008E6616" w:rsidP="008E6616">
      <w:pPr>
        <w:rPr>
          <w:rFonts w:ascii="inherit" w:hAnsi="inherit" w:cs="Times New Roman"/>
          <w:bCs w:val="0"/>
          <w:sz w:val="24"/>
          <w:szCs w:val="24"/>
        </w:rPr>
      </w:pPr>
      <w:proofErr w:type="gramStart"/>
      <w:r>
        <w:rPr>
          <w:rFonts w:ascii="inherit" w:hAnsi="inherit" w:cs="Times New Roman"/>
          <w:bCs w:val="0"/>
          <w:sz w:val="24"/>
          <w:szCs w:val="24"/>
        </w:rPr>
        <w:t>firewall</w:t>
      </w:r>
      <w:proofErr w:type="gramEnd"/>
    </w:p>
    <w:p w:rsidR="008E6616" w:rsidRDefault="008E6616" w:rsidP="008E6616">
      <w:pPr>
        <w:rPr>
          <w:rFonts w:ascii="inherit" w:hAnsi="inherit" w:cs="Times New Roman"/>
          <w:bCs w:val="0"/>
          <w:sz w:val="24"/>
          <w:szCs w:val="24"/>
        </w:rPr>
      </w:pPr>
      <w:r>
        <w:rPr>
          <w:noProof/>
        </w:rPr>
        <mc:AlternateContent>
          <mc:Choice Requires="wps">
            <w:drawing>
              <wp:anchor distT="0" distB="0" distL="114300" distR="114300" simplePos="0" relativeHeight="251659264" behindDoc="0" locked="0" layoutInCell="1" allowOverlap="1">
                <wp:simplePos x="0" y="0"/>
                <wp:positionH relativeFrom="column">
                  <wp:posOffset>2103120</wp:posOffset>
                </wp:positionH>
                <wp:positionV relativeFrom="paragraph">
                  <wp:posOffset>146050</wp:posOffset>
                </wp:positionV>
                <wp:extent cx="1257300" cy="457200"/>
                <wp:effectExtent l="7620" t="60325" r="30480" b="635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257300" cy="4572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66457EF" id="Straight Connector 1" o:spid="_x0000_s1026" style="position:absolute;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5.6pt,11.5pt" to="264.6pt,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">
                <v:stroke endarrow="block"/>
              </v:line>
            </w:pict>
          </mc:Fallback>
        </mc:AlternateContent>
      </w:r>
      <w:proofErr w:type="gramStart"/>
      <w:r>
        <w:rPr>
          <w:rFonts w:ascii="inherit" w:hAnsi="inherit" w:cs="Times New Roman"/>
          <w:bCs w:val="0"/>
          <w:sz w:val="24"/>
          <w:szCs w:val="24"/>
        </w:rPr>
        <w:t>network</w:t>
      </w:r>
      <w:proofErr w:type="gramEnd"/>
    </w:p>
    <w:p w:rsidR="008E6616" w:rsidRDefault="008E6616" w:rsidP="008E6616">
      <w:pPr>
        <w:rPr>
          <w:rFonts w:ascii="inherit" w:hAnsi="inherit" w:cs="Times New Roman"/>
          <w:bCs w:val="0"/>
          <w:sz w:val="24"/>
          <w:szCs w:val="24"/>
        </w:rPr>
      </w:pPr>
      <w:proofErr w:type="gramStart"/>
      <w:r>
        <w:rPr>
          <w:rFonts w:ascii="inherit" w:hAnsi="inherit" w:cs="Times New Roman"/>
          <w:bCs w:val="0"/>
          <w:sz w:val="24"/>
          <w:szCs w:val="24"/>
        </w:rPr>
        <w:t>client</w:t>
      </w:r>
      <w:proofErr w:type="gramEnd"/>
    </w:p>
    <w:p w:rsidR="008E6616" w:rsidRDefault="008E6616" w:rsidP="008E6616">
      <w:pPr>
        <w:rPr>
          <w:rFonts w:ascii="inherit" w:hAnsi="inherit" w:cs="Times New Roman"/>
          <w:bCs w:val="0"/>
          <w:sz w:val="24"/>
          <w:szCs w:val="24"/>
        </w:rPr>
      </w:pPr>
      <w:r>
        <w:rPr>
          <w:rFonts w:ascii="inherit" w:hAnsi="inherit" w:cs="Times New Roman"/>
          <w:bCs w:val="0"/>
          <w:sz w:val="24"/>
          <w:szCs w:val="24"/>
        </w:rPr>
        <w:t>Wi-Fi</w:t>
      </w:r>
    </w:p>
    <w:p w:rsidR="008E6616" w:rsidRDefault="008E6616" w:rsidP="008E6616">
      <w:pPr>
        <w:jc w:val="center"/>
        <w:rPr>
          <w:rFonts w:ascii="inherit" w:hAnsi="inherit" w:cs="Times New Roman"/>
          <w:b/>
          <w:bCs w:val="0"/>
          <w:sz w:val="28"/>
          <w:szCs w:val="28"/>
        </w:rPr>
      </w:pPr>
    </w:p>
    <w:p w:rsidR="004526AF" w:rsidRDefault="006C5990"/>
    <w:sectPr w:rsidR="004526A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imes">
    <w:panose1 w:val="02020603050405020304"/>
    <w:charset w:val="00"/>
    <w:family w:val="roman"/>
    <w:pitch w:val="variable"/>
    <w:sig w:usb0="E0002AFF" w:usb1="C0007841" w:usb2="00000009" w:usb3="00000000" w:csb0="000001FF" w:csb1="00000000"/>
  </w:font>
  <w:font w:name="inherit">
    <w:altName w:val="Times New Roman"/>
    <w:panose1 w:val="00000000000000000000"/>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6616"/>
    <w:rsid w:val="00327AFE"/>
    <w:rsid w:val="006C5990"/>
    <w:rsid w:val="008E6616"/>
    <w:rsid w:val="00B634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date"/>
  <w:shapeDefaults>
    <o:shapedefaults v:ext="edit" spidmax="1026"/>
    <o:shapelayout v:ext="edit">
      <o:idmap v:ext="edit" data="1"/>
    </o:shapelayout>
  </w:shapeDefaults>
  <w:decimalSymbol w:val="."/>
  <w:listSeparator w:val=","/>
  <w15:chartTrackingRefBased/>
  <w15:docId w15:val="{B142BBE2-5E07-4D3C-8959-292F23E9DB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E6616"/>
    <w:pPr>
      <w:spacing w:after="0" w:line="240" w:lineRule="auto"/>
    </w:pPr>
    <w:rPr>
      <w:rFonts w:ascii="Times" w:eastAsia="Times New Roman" w:hAnsi="Times" w:cs="Times"/>
      <w:bCs/>
      <w:color w:val="000000"/>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5364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335</Words>
  <Characters>1913</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Darlene Buhr</dc:creator>
  <cp:keywords/>
  <dc:description/>
  <cp:lastModifiedBy>Darlene Buhr</cp:lastModifiedBy>
  <cp:revision>2</cp:revision>
  <dcterms:created xsi:type="dcterms:W3CDTF">2013-09-12T20:48:00Z</dcterms:created>
  <dcterms:modified xsi:type="dcterms:W3CDTF">2013-09-18T21:10:00Z</dcterms:modified>
</cp:coreProperties>
</file>